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B334" w14:textId="5EAAA92F" w:rsidR="00BE0E9C" w:rsidRPr="00C058DB" w:rsidRDefault="00C058DB" w:rsidP="00BE0E9C">
      <w:pPr>
        <w:ind w:right="5"/>
        <w:jc w:val="center"/>
        <w:rPr>
          <w:rFonts w:ascii="Bookman Old Style" w:hAnsi="Bookman Old Style"/>
          <w:b/>
          <w:bCs/>
          <w:iCs/>
          <w:color w:val="FF0000"/>
          <w:sz w:val="28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C058DB">
        <w:rPr>
          <w:rFonts w:ascii="Bookman Old Style" w:hAnsi="Bookman Old Style"/>
          <w:b/>
          <w:bCs/>
          <w:iCs/>
          <w:color w:val="FF0000"/>
          <w:sz w:val="28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ROZPIS BOHOSLUŽIEB VO VEĽKOM TÝŽDNI</w:t>
      </w:r>
      <w:r w:rsidR="00E6536E">
        <w:rPr>
          <w:rFonts w:ascii="Bookman Old Style" w:hAnsi="Bookman Old Style"/>
          <w:b/>
          <w:bCs/>
          <w:iCs/>
          <w:color w:val="FF0000"/>
          <w:sz w:val="28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5BFBB41F" w14:textId="77777777" w:rsidR="00BE0E9C" w:rsidRPr="00BB2BFE" w:rsidRDefault="00BE0E9C" w:rsidP="00BE0E9C">
      <w:pPr>
        <w:jc w:val="both"/>
        <w:rPr>
          <w:rFonts w:ascii="Bookman Old Style" w:hAnsi="Bookman Old Style"/>
          <w:color w:val="C8C832"/>
          <w:sz w:val="10"/>
        </w:rPr>
      </w:pPr>
    </w:p>
    <w:tbl>
      <w:tblPr>
        <w:tblStyle w:val="TableGrid"/>
        <w:tblpPr w:leftFromText="142" w:rightFromText="142" w:vertAnchor="text" w:horzAnchor="margin" w:tblpY="50"/>
        <w:tblW w:w="10724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6901"/>
      </w:tblGrid>
      <w:tr w:rsidR="00BE0E9C" w:rsidRPr="00C93F9B" w14:paraId="38A76C59" w14:textId="77777777" w:rsidTr="00D4548B">
        <w:trPr>
          <w:cantSplit/>
          <w:trHeight w:val="638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28AC573" w14:textId="77777777" w:rsidR="00BE0E9C" w:rsidRPr="00D4548B" w:rsidRDefault="00BE0E9C" w:rsidP="009A70FB">
            <w:pPr>
              <w:snapToGrid w:val="0"/>
              <w:ind w:left="284" w:hanging="284"/>
              <w:jc w:val="center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22"/>
              </w:rPr>
              <w:t>deň</w:t>
            </w:r>
          </w:p>
          <w:p w14:paraId="00C5C4F7" w14:textId="77777777" w:rsidR="00BE0E9C" w:rsidRPr="00D4548B" w:rsidRDefault="00BE0E9C" w:rsidP="009A70FB">
            <w:pPr>
              <w:snapToGrid w:val="0"/>
              <w:ind w:left="284" w:hanging="284"/>
              <w:jc w:val="center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22"/>
              </w:rPr>
              <w:t>týždňa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E21F8B2" w14:textId="77777777" w:rsidR="00BE0E9C" w:rsidRPr="00D4548B" w:rsidRDefault="00BE0E9C" w:rsidP="009A70FB">
            <w:pPr>
              <w:snapToGrid w:val="0"/>
              <w:ind w:hanging="284"/>
              <w:jc w:val="center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22"/>
              </w:rPr>
              <w:t xml:space="preserve">    čas</w:t>
            </w:r>
          </w:p>
        </w:tc>
        <w:tc>
          <w:tcPr>
            <w:tcW w:w="6901" w:type="dxa"/>
            <w:tcBorders>
              <w:bottom w:val="single" w:sz="12" w:space="0" w:color="auto"/>
            </w:tcBorders>
            <w:vAlign w:val="center"/>
          </w:tcPr>
          <w:p w14:paraId="384E8AA6" w14:textId="77777777" w:rsidR="00BE0E9C" w:rsidRPr="00D4548B" w:rsidRDefault="00BE0E9C" w:rsidP="009A70FB">
            <w:pPr>
              <w:pStyle w:val="NormalWeb"/>
              <w:spacing w:before="0" w:beforeAutospacing="0" w:after="0" w:afterAutospacing="0"/>
              <w:ind w:left="7" w:hanging="13"/>
              <w:jc w:val="center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22"/>
              </w:rPr>
              <w:t xml:space="preserve">Liturgický stupeň slávenia a liturg. farba </w:t>
            </w:r>
          </w:p>
          <w:p w14:paraId="3829DA45" w14:textId="77777777" w:rsidR="00BE0E9C" w:rsidRPr="00D4548B" w:rsidRDefault="00BE0E9C" w:rsidP="009A70FB">
            <w:pPr>
              <w:pStyle w:val="NormalWeb"/>
              <w:spacing w:before="0" w:beforeAutospacing="0" w:after="0" w:afterAutospacing="0"/>
              <w:ind w:left="7" w:hanging="13"/>
              <w:jc w:val="center"/>
              <w:rPr>
                <w:rFonts w:ascii="Bookman Old Style" w:hAnsi="Bookman Old Style"/>
                <w:b/>
                <w:sz w:val="24"/>
                <w:szCs w:val="22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22"/>
              </w:rPr>
              <w:t>program</w:t>
            </w:r>
          </w:p>
        </w:tc>
      </w:tr>
      <w:tr w:rsidR="00BE0E9C" w:rsidRPr="00C93F9B" w14:paraId="0DF166C0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5FA9" w14:textId="6886D4A1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NEDEĽA</w:t>
            </w:r>
          </w:p>
          <w:p w14:paraId="7F069B40" w14:textId="084F807B" w:rsidR="00BE0E9C" w:rsidRPr="00D4548B" w:rsidRDefault="00E53AD2" w:rsidP="009A70FB">
            <w:pPr>
              <w:snapToGrid w:val="0"/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24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3B7EE3AE" w14:textId="6B82F2FB" w:rsidR="00BE0E9C" w:rsidRPr="00D4548B" w:rsidRDefault="00BE0E9C" w:rsidP="009A70FB">
            <w:pPr>
              <w:ind w:left="-106" w:right="-110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6"/>
              </w:rPr>
              <w:t>PALM</w:t>
            </w:r>
            <w:r w:rsidR="00C058DB" w:rsidRPr="00D4548B">
              <w:rPr>
                <w:rFonts w:ascii="Bookman Old Style" w:hAnsi="Bookman Old Style"/>
                <w:b/>
                <w:sz w:val="24"/>
                <w:szCs w:val="16"/>
              </w:rPr>
              <w:t>OVÁ NEDEĽA</w:t>
            </w:r>
          </w:p>
        </w:tc>
      </w:tr>
      <w:tr w:rsidR="00BE0E9C" w:rsidRPr="00C93F9B" w14:paraId="021B38E4" w14:textId="77777777" w:rsidTr="00D4548B">
        <w:trPr>
          <w:cantSplit/>
          <w:trHeight w:val="1574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F93BE" w14:textId="77777777" w:rsidR="00BE0E9C" w:rsidRPr="00D4548B" w:rsidRDefault="00BE0E9C" w:rsidP="009A70FB">
            <w:pPr>
              <w:snapToGrid w:val="0"/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39825" w14:textId="191AC05D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3.30</w:t>
            </w:r>
            <w:r w:rsidRPr="00D4548B">
              <w:rPr>
                <w:rFonts w:ascii="Bookman Old Style" w:hAnsi="Bookman Old Style"/>
                <w:b/>
                <w:sz w:val="24"/>
              </w:rPr>
              <w:t xml:space="preserve"> – 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3</w:t>
            </w:r>
            <w:r w:rsidRPr="00D4548B">
              <w:rPr>
                <w:rFonts w:ascii="Bookman Old Style" w:hAnsi="Bookman Old Style"/>
                <w:b/>
                <w:sz w:val="24"/>
              </w:rPr>
              <w:t>.50</w:t>
            </w:r>
          </w:p>
          <w:p w14:paraId="3B809F28" w14:textId="4B2F4C80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4</w:t>
            </w:r>
            <w:r w:rsidRPr="00D4548B">
              <w:rPr>
                <w:rFonts w:ascii="Bookman Old Style" w:hAnsi="Bookman Old Style"/>
                <w:b/>
                <w:sz w:val="24"/>
              </w:rPr>
              <w:t>.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0</w:t>
            </w:r>
            <w:r w:rsidRPr="00D4548B">
              <w:rPr>
                <w:rFonts w:ascii="Bookman Old Style" w:hAnsi="Bookman Old Style"/>
                <w:b/>
                <w:sz w:val="24"/>
              </w:rPr>
              <w:t>0 – 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00</w:t>
            </w:r>
            <w:r w:rsidRPr="00D4548B">
              <w:rPr>
                <w:rFonts w:ascii="Bookman Old Style" w:hAnsi="Bookman Old Style"/>
                <w:b/>
                <w:sz w:val="24"/>
              </w:rPr>
              <w:t xml:space="preserve"> 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.00 – 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3</w:t>
            </w:r>
            <w:r w:rsidRPr="00D4548B">
              <w:rPr>
                <w:rFonts w:ascii="Bookman Old Style" w:hAnsi="Bookman Old Style"/>
                <w:b/>
                <w:sz w:val="24"/>
              </w:rPr>
              <w:t>0</w:t>
            </w:r>
          </w:p>
          <w:p w14:paraId="4B9B8906" w14:textId="45AC7712" w:rsidR="00E53AD2" w:rsidRPr="00D4548B" w:rsidRDefault="00BE0E9C" w:rsidP="00D4548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3</w:t>
            </w:r>
            <w:r w:rsidRPr="00D4548B">
              <w:rPr>
                <w:rFonts w:ascii="Bookman Old Style" w:hAnsi="Bookman Old Style"/>
                <w:b/>
                <w:sz w:val="24"/>
              </w:rPr>
              <w:t>0 – 16.30</w:t>
            </w:r>
          </w:p>
          <w:p w14:paraId="093E55E3" w14:textId="52CB670B" w:rsidR="00BE0E9C" w:rsidRPr="00D4548B" w:rsidRDefault="00E53AD2" w:rsidP="00E53AD2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15.30 – 16.30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1AC59" w14:textId="6707E262" w:rsidR="00BE0E9C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spovedanie</w:t>
            </w:r>
          </w:p>
          <w:p w14:paraId="1DFBB0C8" w14:textId="0D30D647" w:rsidR="00BE0E9C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sv.omša</w:t>
            </w:r>
            <w:proofErr w:type="spellEnd"/>
            <w:r w:rsidR="00E53AD2" w:rsidRPr="00D4548B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BE0E9C" w:rsidRPr="00D4548B">
              <w:rPr>
                <w:rFonts w:ascii="Bookman Old Style" w:hAnsi="Bookman Old Style"/>
                <w:b/>
                <w:sz w:val="24"/>
              </w:rPr>
              <w:t xml:space="preserve">– </w:t>
            </w:r>
            <w:r w:rsidR="00D4548B" w:rsidRPr="00D4548B">
              <w:rPr>
                <w:rFonts w:ascii="Bookman Old Style" w:hAnsi="Bookman Old Style"/>
                <w:i/>
                <w:sz w:val="24"/>
              </w:rPr>
              <w:t>slovensko-česky</w:t>
            </w:r>
          </w:p>
          <w:p w14:paraId="0B867E8B" w14:textId="61A824A1" w:rsidR="00E53AD2" w:rsidRPr="00D4548B" w:rsidRDefault="00C058DB" w:rsidP="00E53AD2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pobožnosť krížovej cesty</w:t>
            </w:r>
          </w:p>
          <w:p w14:paraId="22D450FD" w14:textId="1B7C7D6F" w:rsidR="00E53AD2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priateľské stretnutie pri občerstvení v </w:t>
            </w: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Church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Hall</w:t>
            </w:r>
            <w:proofErr w:type="spellEnd"/>
          </w:p>
          <w:p w14:paraId="7BF50705" w14:textId="5C30B4EF" w:rsidR="00BE0E9C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spovedanie</w:t>
            </w:r>
          </w:p>
        </w:tc>
      </w:tr>
      <w:tr w:rsidR="00BE0E9C" w:rsidRPr="00C93F9B" w14:paraId="719EC221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FDC" w14:textId="3EC54057" w:rsidR="00BE0E9C" w:rsidRPr="00D4548B" w:rsidRDefault="00C058DB" w:rsidP="009A70FB">
            <w:pPr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PONDELOK</w:t>
            </w:r>
          </w:p>
          <w:p w14:paraId="76D2EB21" w14:textId="7D97C634" w:rsidR="00BE0E9C" w:rsidRPr="00D4548B" w:rsidRDefault="00E53AD2" w:rsidP="009A70FB">
            <w:pPr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25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9A6E4"/>
            <w:vAlign w:val="center"/>
          </w:tcPr>
          <w:p w14:paraId="14934A86" w14:textId="1CA8F478" w:rsidR="00BE0E9C" w:rsidRPr="00D4548B" w:rsidRDefault="00E6536E" w:rsidP="009A70FB">
            <w:pPr>
              <w:ind w:left="-106" w:right="-110"/>
              <w:jc w:val="center"/>
              <w:rPr>
                <w:rFonts w:ascii="Bookman Old Style" w:hAnsi="Bookman Old Style"/>
                <w:sz w:val="24"/>
                <w:szCs w:val="16"/>
              </w:rPr>
            </w:pPr>
            <w:r>
              <w:rPr>
                <w:rFonts w:ascii="Bookman Old Style" w:hAnsi="Bookman Old Style"/>
                <w:b/>
                <w:sz w:val="24"/>
                <w:szCs w:val="16"/>
              </w:rPr>
              <w:t>p</w:t>
            </w:r>
            <w:r w:rsidR="00C058DB" w:rsidRPr="00D4548B">
              <w:rPr>
                <w:rFonts w:ascii="Bookman Old Style" w:hAnsi="Bookman Old Style"/>
                <w:b/>
                <w:sz w:val="24"/>
                <w:szCs w:val="16"/>
              </w:rPr>
              <w:t>ondelok vo Veľkom týždni</w:t>
            </w:r>
          </w:p>
        </w:tc>
      </w:tr>
      <w:tr w:rsidR="00BE0E9C" w:rsidRPr="00C93F9B" w14:paraId="77F03B15" w14:textId="77777777" w:rsidTr="00D4548B">
        <w:trPr>
          <w:cantSplit/>
          <w:trHeight w:val="532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A68D1" w14:textId="77777777" w:rsidR="00BE0E9C" w:rsidRPr="00D4548B" w:rsidRDefault="00BE0E9C" w:rsidP="009A70FB">
            <w:pPr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40B71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sz w:val="24"/>
                <w:szCs w:val="16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7CF15" w14:textId="77777777" w:rsidR="00BE0E9C" w:rsidRPr="00D4548B" w:rsidRDefault="00BE0E9C" w:rsidP="009A70FB">
            <w:pPr>
              <w:ind w:left="284" w:hanging="284"/>
              <w:rPr>
                <w:rFonts w:ascii="Bookman Old Style" w:hAnsi="Bookman Old Style"/>
                <w:sz w:val="24"/>
                <w:szCs w:val="16"/>
              </w:rPr>
            </w:pPr>
          </w:p>
        </w:tc>
      </w:tr>
      <w:tr w:rsidR="00BE0E9C" w:rsidRPr="00C93F9B" w14:paraId="6342F3FD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8864" w14:textId="38F48B3F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UTOROK</w:t>
            </w:r>
          </w:p>
          <w:p w14:paraId="5FD85698" w14:textId="4D12D902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</w:t>
            </w:r>
            <w:r w:rsidR="00E53AD2" w:rsidRPr="00D4548B">
              <w:rPr>
                <w:rFonts w:ascii="Bookman Old Style" w:hAnsi="Bookman Old Style"/>
                <w:sz w:val="24"/>
                <w:szCs w:val="15"/>
              </w:rPr>
              <w:t>6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="00E53AD2"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9A6E4"/>
            <w:vAlign w:val="center"/>
          </w:tcPr>
          <w:p w14:paraId="097EDF23" w14:textId="4C39E85E" w:rsidR="00BE0E9C" w:rsidRPr="00D4548B" w:rsidRDefault="00E6536E" w:rsidP="009A70FB">
            <w:pPr>
              <w:ind w:left="-106" w:right="-110"/>
              <w:jc w:val="center"/>
              <w:rPr>
                <w:rFonts w:ascii="Bookman Old Style" w:hAnsi="Bookman Old Style"/>
                <w:sz w:val="24"/>
                <w:szCs w:val="16"/>
              </w:rPr>
            </w:pPr>
            <w:r>
              <w:rPr>
                <w:rFonts w:ascii="Bookman Old Style" w:hAnsi="Bookman Old Style"/>
                <w:b/>
                <w:sz w:val="24"/>
                <w:szCs w:val="16"/>
              </w:rPr>
              <w:t>u</w:t>
            </w:r>
            <w:r w:rsidR="00C058DB" w:rsidRPr="00D4548B">
              <w:rPr>
                <w:rFonts w:ascii="Bookman Old Style" w:hAnsi="Bookman Old Style"/>
                <w:b/>
                <w:sz w:val="24"/>
                <w:szCs w:val="16"/>
              </w:rPr>
              <w:t>torok vo Veľkom týždni</w:t>
            </w:r>
          </w:p>
        </w:tc>
      </w:tr>
      <w:tr w:rsidR="00BE0E9C" w:rsidRPr="00C93F9B" w14:paraId="0737BCCD" w14:textId="77777777" w:rsidTr="00D4548B">
        <w:trPr>
          <w:cantSplit/>
          <w:trHeight w:val="583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972C8B" w14:textId="77777777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49F19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sz w:val="24"/>
                <w:szCs w:val="16"/>
              </w:rPr>
            </w:pP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84A50" w14:textId="77777777" w:rsidR="00BE0E9C" w:rsidRPr="00D4548B" w:rsidRDefault="00BE0E9C" w:rsidP="009A70FB">
            <w:pPr>
              <w:ind w:left="284" w:hanging="284"/>
              <w:rPr>
                <w:rFonts w:ascii="Bookman Old Style" w:hAnsi="Bookman Old Style"/>
                <w:sz w:val="24"/>
                <w:szCs w:val="16"/>
              </w:rPr>
            </w:pPr>
          </w:p>
        </w:tc>
      </w:tr>
      <w:tr w:rsidR="00BE0E9C" w:rsidRPr="00C93F9B" w14:paraId="014301DB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C0DE" w14:textId="6183F493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STREDA</w:t>
            </w:r>
          </w:p>
          <w:p w14:paraId="01BDC790" w14:textId="77569EFE" w:rsidR="00BE0E9C" w:rsidRPr="00D4548B" w:rsidRDefault="00E53AD2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27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9A6E4"/>
            <w:vAlign w:val="center"/>
          </w:tcPr>
          <w:p w14:paraId="689D9AA8" w14:textId="230CCF6A" w:rsidR="00BE0E9C" w:rsidRPr="00D4548B" w:rsidRDefault="00E6536E" w:rsidP="009A70FB">
            <w:pPr>
              <w:ind w:left="-106" w:right="-110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  <w:r>
              <w:rPr>
                <w:rFonts w:ascii="Bookman Old Style" w:hAnsi="Bookman Old Style"/>
                <w:b/>
                <w:sz w:val="24"/>
                <w:szCs w:val="16"/>
              </w:rPr>
              <w:t>s</w:t>
            </w:r>
            <w:r w:rsidR="00C058DB" w:rsidRPr="00D4548B">
              <w:rPr>
                <w:rFonts w:ascii="Bookman Old Style" w:hAnsi="Bookman Old Style"/>
                <w:b/>
                <w:sz w:val="24"/>
                <w:szCs w:val="16"/>
              </w:rPr>
              <w:t>treda vo Veľkom týždni</w:t>
            </w:r>
          </w:p>
        </w:tc>
      </w:tr>
      <w:tr w:rsidR="00BE0E9C" w:rsidRPr="00C93F9B" w14:paraId="3A3B6760" w14:textId="77777777" w:rsidTr="00D4548B">
        <w:trPr>
          <w:cantSplit/>
          <w:trHeight w:val="1170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AAD227" w14:textId="77777777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4CE05B" w14:textId="11518D8E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8</w:t>
            </w:r>
            <w:r w:rsidRPr="00D4548B">
              <w:rPr>
                <w:rFonts w:ascii="Bookman Old Style" w:hAnsi="Bookman Old Style"/>
                <w:b/>
                <w:sz w:val="24"/>
              </w:rPr>
              <w:t>.</w:t>
            </w:r>
            <w:r w:rsidR="00E53AD2" w:rsidRPr="00D4548B">
              <w:rPr>
                <w:rFonts w:ascii="Bookman Old Style" w:hAnsi="Bookman Old Style"/>
                <w:b/>
                <w:sz w:val="24"/>
              </w:rPr>
              <w:t>3</w:t>
            </w:r>
            <w:r w:rsidRPr="00D4548B">
              <w:rPr>
                <w:rFonts w:ascii="Bookman Old Style" w:hAnsi="Bookman Old Style"/>
                <w:b/>
                <w:sz w:val="24"/>
              </w:rPr>
              <w:t>0 – 19.20 19.30 – 20.00</w:t>
            </w:r>
          </w:p>
          <w:p w14:paraId="1648059F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6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6"/>
              </w:rPr>
              <w:t>20.00 – 20.30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E54EF" w14:textId="77777777" w:rsidR="00C058DB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spovedanie</w:t>
            </w:r>
          </w:p>
          <w:p w14:paraId="155D4B4A" w14:textId="1285614B" w:rsidR="00C058DB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sv.omša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</w:rPr>
              <w:t xml:space="preserve"> – </w:t>
            </w:r>
            <w:r w:rsidR="00D4548B" w:rsidRPr="00D4548B">
              <w:rPr>
                <w:rFonts w:ascii="Bookman Old Style" w:hAnsi="Bookman Old Style"/>
                <w:i/>
                <w:sz w:val="24"/>
              </w:rPr>
              <w:t>slovensko-česky</w:t>
            </w:r>
          </w:p>
          <w:p w14:paraId="7CF0BACE" w14:textId="34CD395C" w:rsidR="00BE0E9C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spovedanie</w:t>
            </w:r>
          </w:p>
        </w:tc>
      </w:tr>
      <w:tr w:rsidR="00BE0E9C" w:rsidRPr="00C93F9B" w14:paraId="5B22B7AA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8F24" w14:textId="322E48BA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ŠTVRTOK</w:t>
            </w:r>
          </w:p>
          <w:p w14:paraId="67F51392" w14:textId="7B63BF43" w:rsidR="00BE0E9C" w:rsidRPr="00D4548B" w:rsidRDefault="00E53AD2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28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CAA6C" w14:textId="646759E5" w:rsidR="00BE0E9C" w:rsidRPr="00D4548B" w:rsidRDefault="00C058DB" w:rsidP="009A70FB">
            <w:pPr>
              <w:ind w:left="-106" w:right="-110"/>
              <w:jc w:val="center"/>
              <w:rPr>
                <w:rFonts w:ascii="Bookman Old Style" w:hAnsi="Bookman Old Style"/>
                <w:sz w:val="24"/>
                <w:szCs w:val="16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6"/>
              </w:rPr>
              <w:t>ZELENÝ ŠTVRTOK</w:t>
            </w:r>
            <w:r w:rsidR="00BE0E9C" w:rsidRPr="00D4548B">
              <w:rPr>
                <w:rFonts w:ascii="Bookman Old Style" w:hAnsi="Bookman Old Style"/>
                <w:b/>
                <w:sz w:val="24"/>
                <w:szCs w:val="16"/>
              </w:rPr>
              <w:t xml:space="preserve"> – </w:t>
            </w:r>
            <w:r w:rsidRPr="00D4548B">
              <w:rPr>
                <w:rFonts w:ascii="Bookman Old Style" w:hAnsi="Bookman Old Style"/>
                <w:b/>
                <w:sz w:val="24"/>
                <w:szCs w:val="16"/>
              </w:rPr>
              <w:t>Pamiatka Pánovej večere</w:t>
            </w:r>
          </w:p>
        </w:tc>
      </w:tr>
      <w:tr w:rsidR="00BE0E9C" w:rsidRPr="00C93F9B" w14:paraId="642838D3" w14:textId="77777777" w:rsidTr="00D4548B">
        <w:trPr>
          <w:cantSplit/>
          <w:trHeight w:val="1078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CEB11" w14:textId="77777777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63688" w14:textId="6B001CDB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19.</w:t>
            </w:r>
            <w:r w:rsidR="00E6536E">
              <w:rPr>
                <w:rFonts w:ascii="Bookman Old Style" w:hAnsi="Bookman Old Style"/>
                <w:b/>
                <w:sz w:val="24"/>
              </w:rPr>
              <w:t>15</w:t>
            </w:r>
            <w:r w:rsidRPr="00D4548B">
              <w:rPr>
                <w:rFonts w:ascii="Bookman Old Style" w:hAnsi="Bookman Old Style"/>
                <w:b/>
                <w:sz w:val="24"/>
              </w:rPr>
              <w:t xml:space="preserve"> – 19.</w:t>
            </w:r>
            <w:r w:rsidR="00E6536E">
              <w:rPr>
                <w:rFonts w:ascii="Bookman Old Style" w:hAnsi="Bookman Old Style"/>
                <w:b/>
                <w:sz w:val="24"/>
              </w:rPr>
              <w:t>30</w:t>
            </w:r>
            <w:r w:rsidRPr="00D4548B">
              <w:rPr>
                <w:rFonts w:ascii="Bookman Old Style" w:hAnsi="Bookman Old Style"/>
                <w:b/>
                <w:sz w:val="24"/>
              </w:rPr>
              <w:t xml:space="preserve"> 20.00 – 21.00</w:t>
            </w:r>
          </w:p>
          <w:p w14:paraId="6502E41C" w14:textId="77777777" w:rsidR="00E53AD2" w:rsidRPr="00D4548B" w:rsidRDefault="00E53AD2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F2C72" w14:textId="77777777" w:rsidR="00C058DB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spovedanie</w:t>
            </w:r>
          </w:p>
          <w:p w14:paraId="0696D9A5" w14:textId="1BEC8A0E" w:rsidR="00BE0E9C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sv.omša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</w:rPr>
              <w:t xml:space="preserve"> na Pamiatku Pánovej večere – </w:t>
            </w:r>
            <w:r w:rsidRPr="00E6536E">
              <w:rPr>
                <w:rFonts w:ascii="Bookman Old Style" w:hAnsi="Bookman Old Style"/>
                <w:bCs/>
                <w:i/>
                <w:iCs/>
                <w:sz w:val="24"/>
              </w:rPr>
              <w:t xml:space="preserve">slovensko-česky </w:t>
            </w:r>
          </w:p>
        </w:tc>
      </w:tr>
      <w:tr w:rsidR="00BE0E9C" w:rsidRPr="00C93F9B" w14:paraId="5262C5B1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E518" w14:textId="04CF1DE9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PIATOK</w:t>
            </w:r>
          </w:p>
          <w:p w14:paraId="3419BFE2" w14:textId="0AA9A6E9" w:rsidR="00BE0E9C" w:rsidRPr="00D4548B" w:rsidRDefault="00E53AD2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29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AE305CF" w14:textId="7382D728" w:rsidR="00BE0E9C" w:rsidRPr="00D4548B" w:rsidRDefault="00C058DB" w:rsidP="00E53AD2">
            <w:pPr>
              <w:rPr>
                <w:rFonts w:ascii="Bookman Old Style" w:hAnsi="Bookman Old Style"/>
                <w:b/>
                <w:i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bCs/>
                <w:sz w:val="24"/>
              </w:rPr>
              <w:t>VEĽKÝ PIATOK</w:t>
            </w:r>
            <w:r w:rsidR="00BE0E9C" w:rsidRPr="00D4548B">
              <w:rPr>
                <w:rFonts w:ascii="Bookman Old Style" w:hAnsi="Bookman Old Style"/>
                <w:b/>
                <w:bCs/>
                <w:sz w:val="24"/>
              </w:rPr>
              <w:t xml:space="preserve"> - </w:t>
            </w:r>
            <w:r w:rsidR="00E53AD2" w:rsidRPr="00D4548B">
              <w:rPr>
                <w:rFonts w:ascii="Bookman Old Style" w:hAnsi="Bookman Old Style"/>
                <w:b/>
                <w:sz w:val="24"/>
                <w:szCs w:val="18"/>
              </w:rPr>
              <w:t xml:space="preserve"> </w:t>
            </w: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Umučenie nášho Pána Ježiša Krista</w:t>
            </w:r>
          </w:p>
        </w:tc>
      </w:tr>
      <w:tr w:rsidR="00BE0E9C" w:rsidRPr="00C93F9B" w14:paraId="6CFD5649" w14:textId="77777777" w:rsidTr="00D4548B">
        <w:trPr>
          <w:cantSplit/>
          <w:trHeight w:val="1333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46FBEE" w14:textId="77777777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070665" w14:textId="2D3C9CFF" w:rsidR="00BE0E9C" w:rsidRPr="00D4548B" w:rsidRDefault="00BE0E9C" w:rsidP="00E53AD2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18.00 – 19.00</w:t>
            </w:r>
          </w:p>
          <w:p w14:paraId="61DD9564" w14:textId="77777777" w:rsidR="00D07D0F" w:rsidRPr="00D4548B" w:rsidRDefault="00D07D0F" w:rsidP="00E53AD2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</w:p>
          <w:p w14:paraId="098D2E81" w14:textId="4260FFCF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19</w:t>
            </w:r>
            <w:r w:rsidR="00E6536E">
              <w:rPr>
                <w:rFonts w:ascii="Bookman Old Style" w:hAnsi="Bookman Old Style"/>
                <w:b/>
                <w:sz w:val="24"/>
              </w:rPr>
              <w:t>.</w:t>
            </w:r>
            <w:r w:rsidRPr="00D4548B">
              <w:rPr>
                <w:rFonts w:ascii="Bookman Old Style" w:hAnsi="Bookman Old Style"/>
                <w:b/>
                <w:sz w:val="24"/>
              </w:rPr>
              <w:t>00 – 20.00</w:t>
            </w:r>
          </w:p>
          <w:p w14:paraId="083DCE3A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45DC" w14:textId="304C1D34" w:rsidR="00BE0E9C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i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obrady Umučenia nášho Pána Ježiša Krista</w:t>
            </w:r>
            <w:r w:rsidR="00D4548B">
              <w:rPr>
                <w:rFonts w:ascii="Bookman Old Style" w:hAnsi="Bookman Old Style"/>
                <w:b/>
                <w:sz w:val="24"/>
                <w:szCs w:val="18"/>
              </w:rPr>
              <w:t xml:space="preserve"> </w:t>
            </w:r>
            <w:r w:rsidR="00D4548B" w:rsidRPr="00D4548B">
              <w:rPr>
                <w:rFonts w:ascii="Bookman Old Style" w:hAnsi="Bookman Old Style"/>
                <w:b/>
                <w:sz w:val="24"/>
              </w:rPr>
              <w:t xml:space="preserve"> – </w:t>
            </w:r>
            <w:r w:rsidR="00D4548B" w:rsidRPr="00D4548B">
              <w:rPr>
                <w:rFonts w:ascii="Bookman Old Style" w:hAnsi="Bookman Old Style"/>
                <w:i/>
                <w:sz w:val="24"/>
              </w:rPr>
              <w:t xml:space="preserve"> slovensko-česky</w:t>
            </w:r>
          </w:p>
          <w:p w14:paraId="6C0DEB00" w14:textId="223D7DEB" w:rsidR="00BE0E9C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adorácia pre vystavenou sviatosťou Oltárnou v Božom hrobe</w:t>
            </w:r>
          </w:p>
        </w:tc>
      </w:tr>
      <w:tr w:rsidR="00BE0E9C" w:rsidRPr="00C93F9B" w14:paraId="467F4122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0EF4" w14:textId="5F65A645" w:rsidR="00BE0E9C" w:rsidRPr="00D4548B" w:rsidRDefault="00D07D0F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S</w:t>
            </w:r>
            <w:r w:rsidR="00C058DB" w:rsidRPr="00D4548B">
              <w:rPr>
                <w:rFonts w:ascii="Bookman Old Style" w:hAnsi="Bookman Old Style"/>
                <w:sz w:val="24"/>
                <w:szCs w:val="15"/>
              </w:rPr>
              <w:t>OBOTA</w:t>
            </w:r>
          </w:p>
          <w:p w14:paraId="411E77CA" w14:textId="7DC9A5C2" w:rsidR="00BE0E9C" w:rsidRPr="00D4548B" w:rsidRDefault="00E53AD2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30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64F5B" w14:textId="6D12FA90" w:rsidR="00BE0E9C" w:rsidRPr="00D4548B" w:rsidRDefault="00C058DB" w:rsidP="009A70FB">
            <w:pPr>
              <w:ind w:left="-106" w:right="-110"/>
              <w:jc w:val="center"/>
              <w:rPr>
                <w:rFonts w:ascii="Bookman Old Style" w:hAnsi="Bookman Old Style"/>
                <w:b/>
                <w:sz w:val="24"/>
                <w:szCs w:val="17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7"/>
              </w:rPr>
              <w:t>BIELA SOBOTA – veľkonočná vigília Pánovho zmŕtvychvstania</w:t>
            </w:r>
          </w:p>
        </w:tc>
      </w:tr>
      <w:tr w:rsidR="00BE0E9C" w:rsidRPr="00C93F9B" w14:paraId="78DE6992" w14:textId="77777777" w:rsidTr="00D4548B">
        <w:trPr>
          <w:cantSplit/>
          <w:trHeight w:val="1657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F27E7C" w14:textId="77777777" w:rsidR="00BE0E9C" w:rsidRPr="00D4548B" w:rsidRDefault="00BE0E9C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EB194F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17.00 – 18.00</w:t>
            </w:r>
          </w:p>
          <w:p w14:paraId="4D36E9BA" w14:textId="77777777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</w:p>
          <w:p w14:paraId="4EB17257" w14:textId="4554EEA5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18.00 – 20.</w:t>
            </w:r>
            <w:r w:rsidR="00E6536E">
              <w:rPr>
                <w:rFonts w:ascii="Bookman Old Style" w:hAnsi="Bookman Old Style"/>
                <w:b/>
                <w:sz w:val="24"/>
                <w:szCs w:val="18"/>
              </w:rPr>
              <w:t>00</w:t>
            </w:r>
          </w:p>
          <w:p w14:paraId="21B68095" w14:textId="77777777" w:rsidR="00D4548B" w:rsidRPr="00D4548B" w:rsidRDefault="00D4548B" w:rsidP="00D4548B">
            <w:pPr>
              <w:ind w:right="-108"/>
              <w:rPr>
                <w:rFonts w:ascii="Bookman Old Style" w:hAnsi="Bookman Old Style"/>
                <w:b/>
                <w:sz w:val="24"/>
                <w:szCs w:val="16"/>
              </w:rPr>
            </w:pPr>
          </w:p>
          <w:p w14:paraId="6A05EC33" w14:textId="77777777" w:rsidR="00D07D0F" w:rsidRDefault="00D07D0F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6"/>
              </w:rPr>
            </w:pPr>
          </w:p>
          <w:p w14:paraId="087C516B" w14:textId="0FB691D9" w:rsidR="00D4548B" w:rsidRPr="00D4548B" w:rsidRDefault="00D4548B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  <w:szCs w:val="16"/>
              </w:rPr>
            </w:pP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5643A" w14:textId="77777777" w:rsidR="00C058DB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adorácia pre vystavenou sviatosťou Oltárnou v Božom hrobe</w:t>
            </w:r>
          </w:p>
          <w:p w14:paraId="7A762FF0" w14:textId="52152197" w:rsidR="00BE0E9C" w:rsidRPr="00D4548B" w:rsidRDefault="00C058DB" w:rsidP="009A70FB">
            <w:pPr>
              <w:ind w:left="284" w:hanging="284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obrady veľkonočnej vigílie Pánovho</w:t>
            </w:r>
            <w:r w:rsidR="00D4548B">
              <w:rPr>
                <w:rFonts w:ascii="Bookman Old Style" w:hAnsi="Bookman Old Style"/>
                <w:b/>
                <w:sz w:val="24"/>
                <w:szCs w:val="18"/>
              </w:rPr>
              <w:t xml:space="preserve"> </w:t>
            </w: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zmŕtvychvstania</w:t>
            </w:r>
            <w:r w:rsidR="00D4548B">
              <w:rPr>
                <w:rFonts w:ascii="Bookman Old Style" w:hAnsi="Bookman Old Style"/>
                <w:b/>
                <w:sz w:val="24"/>
                <w:szCs w:val="18"/>
              </w:rPr>
              <w:t xml:space="preserve"> - </w:t>
            </w:r>
            <w:r w:rsidR="00D4548B" w:rsidRPr="00D4548B">
              <w:rPr>
                <w:rFonts w:ascii="Bookman Old Style" w:hAnsi="Bookman Old Style"/>
                <w:i/>
                <w:sz w:val="24"/>
              </w:rPr>
              <w:t xml:space="preserve"> slovensko-česky</w:t>
            </w:r>
          </w:p>
          <w:p w14:paraId="1B3C7197" w14:textId="5351D5C3" w:rsidR="00D07D0F" w:rsidRPr="00D4548B" w:rsidRDefault="00C058DB" w:rsidP="00C058DB">
            <w:pPr>
              <w:pStyle w:val="ListParagraph"/>
              <w:numPr>
                <w:ilvl w:val="0"/>
                <w:numId w:val="2"/>
              </w:numPr>
              <w:ind w:left="321" w:hanging="116"/>
              <w:rPr>
                <w:rFonts w:ascii="Bookman Old Style" w:hAnsi="Bookman Old Style"/>
                <w:b/>
                <w:sz w:val="24"/>
                <w:szCs w:val="18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na záver obradov sa budú požehnávať veľkonočné pokrmy (</w:t>
            </w:r>
            <w:proofErr w:type="spellStart"/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>Pascha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  <w:szCs w:val="18"/>
              </w:rPr>
              <w:t xml:space="preserve">) </w:t>
            </w:r>
          </w:p>
        </w:tc>
      </w:tr>
      <w:tr w:rsidR="00BE0E9C" w:rsidRPr="00146C51" w14:paraId="6D4782AE" w14:textId="77777777" w:rsidTr="00D4548B">
        <w:trPr>
          <w:cantSplit/>
          <w:trHeight w:val="433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FD54" w14:textId="64A3661A" w:rsidR="00BE0E9C" w:rsidRPr="00D4548B" w:rsidRDefault="00C058DB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NEDEĽA</w:t>
            </w:r>
          </w:p>
          <w:p w14:paraId="13F73997" w14:textId="03B40223" w:rsidR="00BE0E9C" w:rsidRPr="00D4548B" w:rsidRDefault="00E53AD2" w:rsidP="009A70FB">
            <w:pPr>
              <w:ind w:left="284" w:hanging="284"/>
              <w:jc w:val="center"/>
              <w:rPr>
                <w:rFonts w:ascii="Bookman Old Style" w:hAnsi="Bookman Old Style"/>
                <w:sz w:val="24"/>
                <w:szCs w:val="15"/>
              </w:rPr>
            </w:pPr>
            <w:r w:rsidRPr="00D4548B">
              <w:rPr>
                <w:rFonts w:ascii="Bookman Old Style" w:hAnsi="Bookman Old Style"/>
                <w:sz w:val="24"/>
                <w:szCs w:val="15"/>
              </w:rPr>
              <w:t>31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.0</w:t>
            </w:r>
            <w:r w:rsidRPr="00D4548B">
              <w:rPr>
                <w:rFonts w:ascii="Bookman Old Style" w:hAnsi="Bookman Old Style"/>
                <w:sz w:val="24"/>
                <w:szCs w:val="15"/>
              </w:rPr>
              <w:t>3</w:t>
            </w:r>
            <w:r w:rsidR="00BE0E9C" w:rsidRPr="00D4548B">
              <w:rPr>
                <w:rFonts w:ascii="Bookman Old Style" w:hAnsi="Bookman Old Style"/>
                <w:sz w:val="24"/>
                <w:szCs w:val="15"/>
              </w:rPr>
              <w:t>.</w:t>
            </w:r>
          </w:p>
        </w:tc>
        <w:tc>
          <w:tcPr>
            <w:tcW w:w="90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90091" w14:textId="4213CD41" w:rsidR="00BE0E9C" w:rsidRPr="00D4548B" w:rsidRDefault="00C058DB" w:rsidP="009A70FB">
            <w:pPr>
              <w:ind w:left="-106" w:right="-110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  <w:szCs w:val="16"/>
              </w:rPr>
              <w:t>VEĽKONOČNÁ NEDEĽA PÁNOVHO ZMŔTVYCHVSTANIA</w:t>
            </w:r>
          </w:p>
        </w:tc>
      </w:tr>
      <w:tr w:rsidR="00BE0E9C" w:rsidRPr="00146C51" w14:paraId="64ED6EBE" w14:textId="77777777" w:rsidTr="00D4548B">
        <w:trPr>
          <w:cantSplit/>
          <w:trHeight w:val="1930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6D3C67" w14:textId="77777777" w:rsidR="00BE0E9C" w:rsidRPr="00D4548B" w:rsidRDefault="00BE0E9C" w:rsidP="009A70FB">
            <w:pPr>
              <w:ind w:left="284" w:hanging="284"/>
              <w:rPr>
                <w:rFonts w:ascii="Bookman Old Style" w:hAnsi="Bookman Old Style"/>
                <w:sz w:val="24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B1FE" w14:textId="0B3B2186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D07D0F" w:rsidRPr="00D4548B">
              <w:rPr>
                <w:rFonts w:ascii="Bookman Old Style" w:hAnsi="Bookman Old Style"/>
                <w:b/>
                <w:sz w:val="24"/>
              </w:rPr>
              <w:t>4</w:t>
            </w:r>
            <w:r w:rsidRPr="00D4548B">
              <w:rPr>
                <w:rFonts w:ascii="Bookman Old Style" w:hAnsi="Bookman Old Style"/>
                <w:b/>
                <w:sz w:val="24"/>
              </w:rPr>
              <w:t>.00 – 1</w:t>
            </w:r>
            <w:r w:rsidR="00D07D0F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.00</w:t>
            </w:r>
          </w:p>
          <w:p w14:paraId="2D805084" w14:textId="1F62CF40" w:rsidR="00BE0E9C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</w:p>
          <w:p w14:paraId="2CB59328" w14:textId="77777777" w:rsidR="00D4548B" w:rsidRPr="00D4548B" w:rsidRDefault="00D4548B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</w:p>
          <w:p w14:paraId="07AA65D4" w14:textId="6179FD0A" w:rsidR="00BE0E9C" w:rsidRPr="00D4548B" w:rsidRDefault="00BE0E9C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1</w:t>
            </w:r>
            <w:r w:rsidR="00555CD7" w:rsidRPr="00D4548B">
              <w:rPr>
                <w:rFonts w:ascii="Bookman Old Style" w:hAnsi="Bookman Old Style"/>
                <w:b/>
                <w:sz w:val="24"/>
              </w:rPr>
              <w:t>5</w:t>
            </w:r>
            <w:r w:rsidRPr="00D4548B">
              <w:rPr>
                <w:rFonts w:ascii="Bookman Old Style" w:hAnsi="Bookman Old Style"/>
                <w:b/>
                <w:sz w:val="24"/>
              </w:rPr>
              <w:t>.00 – 16.30</w:t>
            </w:r>
          </w:p>
          <w:p w14:paraId="053D6546" w14:textId="77777777" w:rsidR="00D4548B" w:rsidRDefault="00D4548B" w:rsidP="00D4548B">
            <w:pPr>
              <w:ind w:right="-108"/>
              <w:rPr>
                <w:rFonts w:ascii="Bookman Old Style" w:hAnsi="Bookman Old Style"/>
                <w:b/>
                <w:sz w:val="24"/>
              </w:rPr>
            </w:pPr>
          </w:p>
          <w:p w14:paraId="2E9D9984" w14:textId="0391A396" w:rsidR="00D4548B" w:rsidRPr="00D4548B" w:rsidRDefault="00D4548B" w:rsidP="009A70FB">
            <w:pPr>
              <w:ind w:left="-108" w:right="-108"/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6162D" w14:textId="211AD49D" w:rsidR="00D4548B" w:rsidRDefault="00E6536E" w:rsidP="00C058DB">
            <w:pPr>
              <w:ind w:left="284" w:hanging="284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s</w:t>
            </w:r>
            <w:r w:rsidR="00C058DB" w:rsidRPr="00D4548B">
              <w:rPr>
                <w:rFonts w:ascii="Bookman Old Style" w:hAnsi="Bookman Old Style"/>
                <w:b/>
                <w:sz w:val="24"/>
              </w:rPr>
              <w:t xml:space="preserve">lávnostná </w:t>
            </w:r>
            <w:proofErr w:type="spellStart"/>
            <w:r w:rsidR="00C058DB" w:rsidRPr="00D4548B">
              <w:rPr>
                <w:rFonts w:ascii="Bookman Old Style" w:hAnsi="Bookman Old Style"/>
                <w:b/>
                <w:sz w:val="24"/>
              </w:rPr>
              <w:t>sv.omša</w:t>
            </w:r>
            <w:proofErr w:type="spellEnd"/>
            <w:r w:rsidR="00C058DB" w:rsidRPr="00D4548B">
              <w:rPr>
                <w:rFonts w:ascii="Bookman Old Style" w:hAnsi="Bookman Old Style"/>
                <w:b/>
                <w:sz w:val="24"/>
              </w:rPr>
              <w:t xml:space="preserve"> – </w:t>
            </w:r>
            <w:r w:rsidR="00D4548B" w:rsidRPr="00D4548B">
              <w:rPr>
                <w:rFonts w:ascii="Bookman Old Style" w:hAnsi="Bookman Old Style"/>
                <w:i/>
                <w:sz w:val="24"/>
              </w:rPr>
              <w:t>slovensko-česky</w:t>
            </w:r>
            <w:r w:rsidR="00C058DB" w:rsidRPr="00D4548B">
              <w:rPr>
                <w:rFonts w:ascii="Bookman Old Style" w:hAnsi="Bookman Old Style"/>
                <w:b/>
                <w:i/>
                <w:sz w:val="24"/>
              </w:rPr>
              <w:t xml:space="preserve"> </w:t>
            </w:r>
          </w:p>
          <w:p w14:paraId="23ABE644" w14:textId="4248AD40" w:rsidR="00C058DB" w:rsidRPr="00D4548B" w:rsidRDefault="00D4548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 xml:space="preserve">    </w:t>
            </w:r>
            <w:r w:rsidR="00C058DB" w:rsidRPr="00D4548B">
              <w:rPr>
                <w:rFonts w:ascii="Bookman Old Style" w:hAnsi="Bookman Old Style"/>
                <w:b/>
                <w:i/>
                <w:sz w:val="24"/>
              </w:rPr>
              <w:t>s požehnaním veľkonočných pokrmov (</w:t>
            </w:r>
            <w:proofErr w:type="spellStart"/>
            <w:r w:rsidR="00C058DB" w:rsidRPr="00D4548B">
              <w:rPr>
                <w:rFonts w:ascii="Bookman Old Style" w:hAnsi="Bookman Old Style"/>
                <w:b/>
                <w:i/>
                <w:sz w:val="24"/>
              </w:rPr>
              <w:t>Paschy</w:t>
            </w:r>
            <w:proofErr w:type="spellEnd"/>
            <w:r w:rsidR="00C058DB" w:rsidRPr="00D4548B">
              <w:rPr>
                <w:rFonts w:ascii="Bookman Old Style" w:hAnsi="Bookman Old Style"/>
                <w:b/>
                <w:i/>
                <w:sz w:val="24"/>
              </w:rPr>
              <w:t xml:space="preserve">) </w:t>
            </w:r>
            <w:r>
              <w:rPr>
                <w:rFonts w:ascii="Bookman Old Style" w:hAnsi="Bookman Old Style"/>
                <w:b/>
                <w:i/>
                <w:sz w:val="24"/>
              </w:rPr>
              <w:br/>
            </w:r>
            <w:r w:rsidR="00C058DB" w:rsidRPr="00D4548B">
              <w:rPr>
                <w:rFonts w:ascii="Bookman Old Style" w:hAnsi="Bookman Old Style"/>
                <w:b/>
                <w:i/>
                <w:sz w:val="24"/>
              </w:rPr>
              <w:t>na záver obradov</w:t>
            </w:r>
          </w:p>
          <w:p w14:paraId="53E3CAF1" w14:textId="49201CD3" w:rsidR="00C058DB" w:rsidRPr="00D4548B" w:rsidRDefault="00C058DB" w:rsidP="00C058DB">
            <w:pPr>
              <w:ind w:left="284" w:hanging="284"/>
              <w:rPr>
                <w:rFonts w:ascii="Bookman Old Style" w:hAnsi="Bookman Old Style"/>
                <w:b/>
                <w:sz w:val="24"/>
              </w:rPr>
            </w:pPr>
            <w:r w:rsidRPr="00D4548B">
              <w:rPr>
                <w:rFonts w:ascii="Bookman Old Style" w:hAnsi="Bookman Old Style"/>
                <w:b/>
                <w:sz w:val="24"/>
              </w:rPr>
              <w:t>priateľské stretnutie pri občerstvení v </w:t>
            </w: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Church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spellStart"/>
            <w:r w:rsidRPr="00D4548B">
              <w:rPr>
                <w:rFonts w:ascii="Bookman Old Style" w:hAnsi="Bookman Old Style"/>
                <w:b/>
                <w:sz w:val="24"/>
              </w:rPr>
              <w:t>Hall</w:t>
            </w:r>
            <w:proofErr w:type="spellEnd"/>
            <w:r w:rsidRPr="00D4548B">
              <w:rPr>
                <w:rFonts w:ascii="Bookman Old Style" w:hAnsi="Bookman Old Style"/>
                <w:b/>
                <w:sz w:val="24"/>
              </w:rPr>
              <w:t xml:space="preserve"> z toho, čo prinesiete a bude</w:t>
            </w:r>
            <w:r w:rsidR="00D4548B">
              <w:rPr>
                <w:rFonts w:ascii="Bookman Old Style" w:hAnsi="Bookman Old Style"/>
                <w:b/>
                <w:sz w:val="24"/>
              </w:rPr>
              <w:t>te</w:t>
            </w:r>
            <w:r w:rsidRPr="00D4548B">
              <w:rPr>
                <w:rFonts w:ascii="Bookman Old Style" w:hAnsi="Bookman Old Style"/>
                <w:b/>
                <w:sz w:val="24"/>
              </w:rPr>
              <w:t xml:space="preserve"> zdieľať s ostatnými (AGAPÉ)</w:t>
            </w:r>
          </w:p>
        </w:tc>
      </w:tr>
    </w:tbl>
    <w:p w14:paraId="409426E4" w14:textId="77777777" w:rsidR="00AB115B" w:rsidRDefault="00AB115B" w:rsidP="00C058DB"/>
    <w:sectPr w:rsidR="00AB115B" w:rsidSect="00BE68AE">
      <w:pgSz w:w="11906" w:h="16838" w:code="9"/>
      <w:pgMar w:top="474" w:right="856" w:bottom="461" w:left="5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5C1"/>
    <w:multiLevelType w:val="hybridMultilevel"/>
    <w:tmpl w:val="78B410A0"/>
    <w:lvl w:ilvl="0" w:tplc="A2BA5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5D0AAB"/>
    <w:multiLevelType w:val="hybridMultilevel"/>
    <w:tmpl w:val="3AB2492A"/>
    <w:lvl w:ilvl="0" w:tplc="7382C8AE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09968">
    <w:abstractNumId w:val="0"/>
  </w:num>
  <w:num w:numId="2" w16cid:durableId="10141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9C"/>
    <w:rsid w:val="000E749A"/>
    <w:rsid w:val="00387D54"/>
    <w:rsid w:val="004325F9"/>
    <w:rsid w:val="00555CD7"/>
    <w:rsid w:val="005E0AE6"/>
    <w:rsid w:val="00696A2F"/>
    <w:rsid w:val="00727B43"/>
    <w:rsid w:val="008944AC"/>
    <w:rsid w:val="008F1485"/>
    <w:rsid w:val="00AB115B"/>
    <w:rsid w:val="00AF78CC"/>
    <w:rsid w:val="00B9118B"/>
    <w:rsid w:val="00BE0E9C"/>
    <w:rsid w:val="00BE68AE"/>
    <w:rsid w:val="00C058DB"/>
    <w:rsid w:val="00D07D0F"/>
    <w:rsid w:val="00D4548B"/>
    <w:rsid w:val="00E24AAB"/>
    <w:rsid w:val="00E53AD2"/>
    <w:rsid w:val="00E6536E"/>
    <w:rsid w:val="00ED40FA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113B"/>
  <w14:defaultImageDpi w14:val="32767"/>
  <w15:chartTrackingRefBased/>
  <w15:docId w15:val="{BB9A8F28-9295-0549-9DE9-1D91439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58D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E9C"/>
    <w:pPr>
      <w:spacing w:before="100" w:beforeAutospacing="1" w:after="100" w:afterAutospacing="1"/>
    </w:pPr>
    <w:rPr>
      <w:lang w:val="sk-SK" w:eastAsia="sk-SK"/>
    </w:rPr>
  </w:style>
  <w:style w:type="table" w:styleId="TableGrid">
    <w:name w:val="Table Grid"/>
    <w:basedOn w:val="TableNormal"/>
    <w:uiPriority w:val="39"/>
    <w:rsid w:val="00BE0E9C"/>
    <w:rPr>
      <w:rFonts w:ascii="Times New Roman" w:eastAsia="Times New Roman" w:hAnsi="Times New Roman" w:cs="Times New Roman"/>
      <w:kern w:val="0"/>
      <w:sz w:val="20"/>
      <w:szCs w:val="20"/>
      <w:lang w:val="sk-SK"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Borovsky</dc:creator>
  <cp:keywords/>
  <dc:description/>
  <cp:lastModifiedBy>Tibor Borovsky</cp:lastModifiedBy>
  <cp:revision>2</cp:revision>
  <cp:lastPrinted>2024-03-15T22:04:00Z</cp:lastPrinted>
  <dcterms:created xsi:type="dcterms:W3CDTF">2024-03-23T11:17:00Z</dcterms:created>
  <dcterms:modified xsi:type="dcterms:W3CDTF">2024-03-23T11:17:00Z</dcterms:modified>
</cp:coreProperties>
</file>